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170F" w:rsidRPr="00F2170F" w:rsidRDefault="00F2170F" w:rsidP="00F2170F">
      <w:pPr>
        <w:shd w:val="clear" w:color="auto" w:fill="FFFFFF"/>
        <w:ind w:left="0"/>
        <w:jc w:val="center"/>
        <w:outlineLvl w:val="1"/>
        <w:rPr>
          <w:rFonts w:eastAsia="Times New Roman" w:cs="Times New Roman"/>
          <w:b/>
          <w:color w:val="252525"/>
          <w:szCs w:val="28"/>
          <w:lang w:eastAsia="ru-RU"/>
        </w:rPr>
      </w:pPr>
      <w:r w:rsidRPr="00F2170F">
        <w:rPr>
          <w:rFonts w:eastAsia="Times New Roman" w:cs="Times New Roman"/>
          <w:b/>
          <w:color w:val="252525"/>
          <w:szCs w:val="28"/>
          <w:lang w:eastAsia="ru-RU"/>
        </w:rPr>
        <w:t>АННОТАЦИЯ</w:t>
      </w:r>
    </w:p>
    <w:p w:rsidR="00F2170F" w:rsidRPr="00F2170F" w:rsidRDefault="00F2170F" w:rsidP="00F2170F">
      <w:pPr>
        <w:shd w:val="clear" w:color="auto" w:fill="FFFFFF"/>
        <w:ind w:left="0"/>
        <w:jc w:val="center"/>
        <w:outlineLvl w:val="1"/>
        <w:rPr>
          <w:rFonts w:eastAsia="Times New Roman" w:cs="Times New Roman"/>
          <w:color w:val="252525"/>
          <w:szCs w:val="28"/>
          <w:lang w:eastAsia="ru-RU"/>
        </w:rPr>
      </w:pPr>
      <w:r w:rsidRPr="00F2170F">
        <w:rPr>
          <w:rFonts w:eastAsia="Times New Roman" w:cs="Times New Roman"/>
          <w:color w:val="252525"/>
          <w:szCs w:val="28"/>
          <w:lang w:eastAsia="ru-RU"/>
        </w:rPr>
        <w:t>к рабочей программе дисциплины</w:t>
      </w:r>
    </w:p>
    <w:p w:rsidR="00F2170F" w:rsidRPr="00F2170F" w:rsidRDefault="00F2170F" w:rsidP="0068656A">
      <w:pPr>
        <w:shd w:val="clear" w:color="auto" w:fill="FFFFFF"/>
        <w:spacing w:after="120"/>
        <w:ind w:left="0"/>
        <w:jc w:val="center"/>
        <w:outlineLvl w:val="1"/>
        <w:rPr>
          <w:rFonts w:eastAsia="Times New Roman" w:cs="Times New Roman"/>
          <w:b/>
          <w:color w:val="252525"/>
          <w:szCs w:val="28"/>
          <w:lang w:eastAsia="ru-RU"/>
        </w:rPr>
      </w:pPr>
      <w:r w:rsidRPr="00F2170F">
        <w:rPr>
          <w:rFonts w:eastAsia="Times New Roman" w:cs="Times New Roman"/>
          <w:b/>
          <w:color w:val="252525"/>
          <w:szCs w:val="28"/>
          <w:lang w:eastAsia="ru-RU"/>
        </w:rPr>
        <w:t>«</w:t>
      </w:r>
      <w:r w:rsidR="0068656A" w:rsidRPr="0068656A">
        <w:rPr>
          <w:rFonts w:eastAsia="Times New Roman" w:cs="Times New Roman"/>
          <w:b/>
          <w:color w:val="252525"/>
          <w:szCs w:val="28"/>
          <w:lang w:eastAsia="ru-RU"/>
        </w:rPr>
        <w:t>Организация и выполнение грузовых перевозок</w:t>
      </w:r>
      <w:r w:rsidR="0068656A">
        <w:rPr>
          <w:rFonts w:eastAsia="Times New Roman" w:cs="Times New Roman"/>
          <w:b/>
          <w:color w:val="252525"/>
          <w:szCs w:val="28"/>
          <w:lang w:eastAsia="ru-RU"/>
        </w:rPr>
        <w:br/>
      </w:r>
      <w:r w:rsidR="0068656A" w:rsidRPr="0068656A">
        <w:rPr>
          <w:rFonts w:eastAsia="Times New Roman" w:cs="Times New Roman"/>
          <w:b/>
          <w:color w:val="252525"/>
          <w:szCs w:val="28"/>
          <w:lang w:eastAsia="ru-RU"/>
        </w:rPr>
        <w:t>автомобильным транспортом</w:t>
      </w:r>
      <w:r w:rsidR="00A97572" w:rsidRPr="00A97572">
        <w:rPr>
          <w:rFonts w:eastAsia="Times New Roman" w:cs="Times New Roman"/>
          <w:b/>
          <w:color w:val="252525"/>
          <w:szCs w:val="28"/>
          <w:lang w:eastAsia="ru-RU"/>
        </w:rPr>
        <w:t>»</w:t>
      </w:r>
    </w:p>
    <w:p w:rsidR="00F2170F" w:rsidRPr="00F2170F" w:rsidRDefault="00F2170F" w:rsidP="00F2170F">
      <w:pPr>
        <w:shd w:val="clear" w:color="auto" w:fill="FFFFFF"/>
        <w:spacing w:before="240"/>
        <w:ind w:left="0" w:firstLine="709"/>
        <w:rPr>
          <w:rFonts w:eastAsia="Times New Roman" w:cs="Times New Roman"/>
          <w:i/>
          <w:color w:val="444444"/>
          <w:szCs w:val="28"/>
          <w:lang w:eastAsia="ru-RU"/>
        </w:rPr>
      </w:pPr>
      <w:r w:rsidRPr="00F2170F">
        <w:rPr>
          <w:rFonts w:eastAsia="Times New Roman" w:cs="Times New Roman"/>
          <w:b/>
          <w:bCs/>
          <w:i/>
          <w:color w:val="444444"/>
          <w:szCs w:val="28"/>
          <w:lang w:eastAsia="ru-RU"/>
        </w:rPr>
        <w:t>Область применения</w:t>
      </w:r>
    </w:p>
    <w:p w:rsidR="0068656A" w:rsidRPr="0089774C" w:rsidRDefault="0068656A" w:rsidP="0068656A">
      <w:pPr>
        <w:shd w:val="clear" w:color="auto" w:fill="FFFFFF"/>
        <w:spacing w:before="120"/>
        <w:ind w:left="0" w:firstLine="709"/>
        <w:rPr>
          <w:rFonts w:eastAsia="Times New Roman" w:cs="Times New Roman"/>
          <w:color w:val="444444"/>
          <w:szCs w:val="28"/>
          <w:lang w:eastAsia="ru-RU"/>
        </w:rPr>
      </w:pPr>
      <w:r w:rsidRPr="0089774C">
        <w:rPr>
          <w:rFonts w:eastAsia="Times New Roman" w:cs="Times New Roman"/>
          <w:color w:val="444444"/>
          <w:szCs w:val="28"/>
          <w:lang w:eastAsia="ru-RU"/>
        </w:rPr>
        <w:t>Цели и задачи предмета: формирование профессионала с определенными знаниями и умениями при организации и выполнении</w:t>
      </w:r>
      <w:r>
        <w:rPr>
          <w:rFonts w:eastAsia="Times New Roman" w:cs="Times New Roman"/>
          <w:color w:val="444444"/>
          <w:szCs w:val="28"/>
          <w:lang w:eastAsia="ru-RU"/>
        </w:rPr>
        <w:t xml:space="preserve"> </w:t>
      </w:r>
      <w:r w:rsidRPr="0089774C">
        <w:rPr>
          <w:rFonts w:eastAsia="Times New Roman" w:cs="Times New Roman"/>
          <w:color w:val="444444"/>
          <w:szCs w:val="28"/>
          <w:lang w:eastAsia="ru-RU"/>
        </w:rPr>
        <w:t>грузовых перевозок автомобильным транспортом.</w:t>
      </w:r>
    </w:p>
    <w:p w:rsidR="0068656A" w:rsidRPr="0089774C" w:rsidRDefault="0068656A" w:rsidP="0068656A">
      <w:pPr>
        <w:shd w:val="clear" w:color="auto" w:fill="FFFFFF"/>
        <w:spacing w:before="120"/>
        <w:ind w:left="0" w:firstLine="709"/>
        <w:rPr>
          <w:rFonts w:eastAsia="Times New Roman" w:cs="Times New Roman"/>
          <w:color w:val="444444"/>
          <w:szCs w:val="28"/>
          <w:lang w:eastAsia="ru-RU"/>
        </w:rPr>
      </w:pPr>
      <w:r w:rsidRPr="0089774C">
        <w:rPr>
          <w:rFonts w:eastAsia="Times New Roman" w:cs="Times New Roman"/>
          <w:color w:val="444444"/>
          <w:szCs w:val="28"/>
          <w:lang w:eastAsia="ru-RU"/>
        </w:rPr>
        <w:t>В результате освоения учебного предмета обучающий должен уметь:</w:t>
      </w:r>
    </w:p>
    <w:p w:rsidR="0068656A" w:rsidRPr="0089774C" w:rsidRDefault="0068656A" w:rsidP="0068656A">
      <w:pPr>
        <w:numPr>
          <w:ilvl w:val="0"/>
          <w:numId w:val="1"/>
        </w:numPr>
        <w:shd w:val="clear" w:color="auto" w:fill="FFFFFF"/>
        <w:ind w:left="0" w:firstLine="709"/>
        <w:rPr>
          <w:rFonts w:eastAsia="Times New Roman" w:cs="Times New Roman"/>
          <w:color w:val="444444"/>
          <w:szCs w:val="28"/>
          <w:lang w:eastAsia="ru-RU"/>
        </w:rPr>
      </w:pPr>
      <w:r w:rsidRPr="0089774C">
        <w:rPr>
          <w:rFonts w:eastAsia="Times New Roman" w:cs="Times New Roman"/>
          <w:color w:val="444444"/>
          <w:szCs w:val="28"/>
          <w:lang w:eastAsia="ru-RU"/>
        </w:rPr>
        <w:t>организовать грузовые перевозки</w:t>
      </w:r>
      <w:r>
        <w:rPr>
          <w:rFonts w:eastAsia="Times New Roman" w:cs="Times New Roman"/>
          <w:color w:val="444444"/>
          <w:szCs w:val="28"/>
          <w:lang w:eastAsia="ru-RU"/>
        </w:rPr>
        <w:t>;</w:t>
      </w:r>
    </w:p>
    <w:p w:rsidR="0068656A" w:rsidRPr="0089774C" w:rsidRDefault="0068656A" w:rsidP="0068656A">
      <w:pPr>
        <w:numPr>
          <w:ilvl w:val="0"/>
          <w:numId w:val="1"/>
        </w:numPr>
        <w:shd w:val="clear" w:color="auto" w:fill="FFFFFF"/>
        <w:ind w:left="0" w:firstLine="709"/>
        <w:rPr>
          <w:rFonts w:eastAsia="Times New Roman" w:cs="Times New Roman"/>
          <w:color w:val="444444"/>
          <w:szCs w:val="28"/>
          <w:lang w:eastAsia="ru-RU"/>
        </w:rPr>
      </w:pPr>
      <w:r w:rsidRPr="0089774C">
        <w:rPr>
          <w:rFonts w:eastAsia="Times New Roman" w:cs="Times New Roman"/>
          <w:color w:val="444444"/>
          <w:szCs w:val="28"/>
          <w:lang w:eastAsia="ru-RU"/>
        </w:rPr>
        <w:t>руководить работой подвижного состава.</w:t>
      </w:r>
    </w:p>
    <w:p w:rsidR="0068656A" w:rsidRPr="0089774C" w:rsidRDefault="0068656A" w:rsidP="0068656A">
      <w:pPr>
        <w:shd w:val="clear" w:color="auto" w:fill="FFFFFF"/>
        <w:spacing w:before="120"/>
        <w:ind w:left="0" w:firstLine="709"/>
        <w:rPr>
          <w:rFonts w:eastAsia="Times New Roman" w:cs="Times New Roman"/>
          <w:color w:val="444444"/>
          <w:szCs w:val="28"/>
          <w:lang w:eastAsia="ru-RU"/>
        </w:rPr>
      </w:pPr>
      <w:r w:rsidRPr="0089774C">
        <w:rPr>
          <w:rFonts w:eastAsia="Times New Roman" w:cs="Times New Roman"/>
          <w:color w:val="444444"/>
          <w:szCs w:val="28"/>
          <w:lang w:eastAsia="ru-RU"/>
        </w:rPr>
        <w:t>В результате освоения учебного предмета обучающийся должен знать:</w:t>
      </w:r>
    </w:p>
    <w:p w:rsidR="0068656A" w:rsidRPr="0089774C" w:rsidRDefault="0068656A" w:rsidP="0068656A">
      <w:pPr>
        <w:numPr>
          <w:ilvl w:val="0"/>
          <w:numId w:val="1"/>
        </w:numPr>
        <w:shd w:val="clear" w:color="auto" w:fill="FFFFFF"/>
        <w:ind w:left="0" w:firstLine="709"/>
        <w:rPr>
          <w:rFonts w:eastAsia="Times New Roman" w:cs="Times New Roman"/>
          <w:color w:val="444444"/>
          <w:szCs w:val="28"/>
          <w:lang w:eastAsia="ru-RU"/>
        </w:rPr>
      </w:pPr>
      <w:r w:rsidRPr="0089774C">
        <w:rPr>
          <w:rFonts w:eastAsia="Times New Roman" w:cs="Times New Roman"/>
          <w:color w:val="444444"/>
          <w:szCs w:val="28"/>
          <w:lang w:eastAsia="ru-RU"/>
        </w:rPr>
        <w:t>нормативно-правовые акты, определяющие порядок перевозки грузов автомобильным транспортом.</w:t>
      </w:r>
    </w:p>
    <w:p w:rsidR="0068656A" w:rsidRPr="0089774C" w:rsidRDefault="0068656A" w:rsidP="0068656A">
      <w:pPr>
        <w:shd w:val="clear" w:color="auto" w:fill="FFFFFF"/>
        <w:spacing w:before="120"/>
        <w:ind w:left="0" w:firstLine="709"/>
        <w:rPr>
          <w:rFonts w:eastAsia="Times New Roman" w:cs="Times New Roman"/>
          <w:color w:val="444444"/>
          <w:szCs w:val="28"/>
          <w:lang w:eastAsia="ru-RU"/>
        </w:rPr>
      </w:pPr>
      <w:r w:rsidRPr="0089774C">
        <w:rPr>
          <w:rFonts w:eastAsia="Times New Roman" w:cs="Times New Roman"/>
          <w:color w:val="444444"/>
          <w:szCs w:val="28"/>
          <w:lang w:eastAsia="ru-RU"/>
        </w:rPr>
        <w:t>Место учебного предмета в структуре программы профессиональной подготовки водителей транспортных средств категории «В»:</w:t>
      </w:r>
      <w:r>
        <w:rPr>
          <w:rFonts w:eastAsia="Times New Roman" w:cs="Times New Roman"/>
          <w:color w:val="444444"/>
          <w:szCs w:val="28"/>
          <w:lang w:eastAsia="ru-RU"/>
        </w:rPr>
        <w:t xml:space="preserve"> </w:t>
      </w:r>
      <w:r w:rsidRPr="0089774C">
        <w:rPr>
          <w:rFonts w:eastAsia="Times New Roman" w:cs="Times New Roman"/>
          <w:color w:val="444444"/>
          <w:szCs w:val="28"/>
          <w:lang w:eastAsia="ru-RU"/>
        </w:rPr>
        <w:t>учебный предмет «Организация и выполнение грузовых перевозок автомобильным транспортом» входит в профессиональный</w:t>
      </w:r>
      <w:r>
        <w:rPr>
          <w:rFonts w:eastAsia="Times New Roman" w:cs="Times New Roman"/>
          <w:color w:val="444444"/>
          <w:szCs w:val="28"/>
          <w:lang w:eastAsia="ru-RU"/>
        </w:rPr>
        <w:t xml:space="preserve"> </w:t>
      </w:r>
      <w:r w:rsidRPr="0089774C">
        <w:rPr>
          <w:rFonts w:eastAsia="Times New Roman" w:cs="Times New Roman"/>
          <w:color w:val="444444"/>
          <w:szCs w:val="28"/>
          <w:lang w:eastAsia="ru-RU"/>
        </w:rPr>
        <w:t>цикл.</w:t>
      </w:r>
      <w:bookmarkStart w:id="0" w:name="_GoBack"/>
      <w:bookmarkEnd w:id="0"/>
    </w:p>
    <w:sectPr w:rsidR="0068656A" w:rsidRPr="0089774C" w:rsidSect="00F2170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F7D2A"/>
    <w:multiLevelType w:val="multilevel"/>
    <w:tmpl w:val="1DC2F45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 w15:restartNumberingAfterBreak="0">
    <w:nsid w:val="0E4F1E1D"/>
    <w:multiLevelType w:val="multilevel"/>
    <w:tmpl w:val="0CB84D3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 w15:restartNumberingAfterBreak="0">
    <w:nsid w:val="14AF3177"/>
    <w:multiLevelType w:val="multilevel"/>
    <w:tmpl w:val="C1F8CC0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151040F4"/>
    <w:multiLevelType w:val="multilevel"/>
    <w:tmpl w:val="4698B17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 w15:restartNumberingAfterBreak="0">
    <w:nsid w:val="19D07B4D"/>
    <w:multiLevelType w:val="multilevel"/>
    <w:tmpl w:val="3D54241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 w15:restartNumberingAfterBreak="0">
    <w:nsid w:val="1A09730F"/>
    <w:multiLevelType w:val="multilevel"/>
    <w:tmpl w:val="A0B49ED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 w15:restartNumberingAfterBreak="0">
    <w:nsid w:val="20242F7D"/>
    <w:multiLevelType w:val="multilevel"/>
    <w:tmpl w:val="D48206C4"/>
    <w:lvl w:ilvl="0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 w15:restartNumberingAfterBreak="0">
    <w:nsid w:val="211F51D5"/>
    <w:multiLevelType w:val="multilevel"/>
    <w:tmpl w:val="22F80F2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8" w15:restartNumberingAfterBreak="0">
    <w:nsid w:val="2FA63E98"/>
    <w:multiLevelType w:val="multilevel"/>
    <w:tmpl w:val="0BAAD2A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9" w15:restartNumberingAfterBreak="0">
    <w:nsid w:val="35EA11A4"/>
    <w:multiLevelType w:val="multilevel"/>
    <w:tmpl w:val="E826782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0" w15:restartNumberingAfterBreak="0">
    <w:nsid w:val="42F90BEC"/>
    <w:multiLevelType w:val="multilevel"/>
    <w:tmpl w:val="0C8248B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1" w15:restartNumberingAfterBreak="0">
    <w:nsid w:val="455E5711"/>
    <w:multiLevelType w:val="multilevel"/>
    <w:tmpl w:val="ED7C691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2" w15:restartNumberingAfterBreak="0">
    <w:nsid w:val="4B053291"/>
    <w:multiLevelType w:val="multilevel"/>
    <w:tmpl w:val="22A2F20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3" w15:restartNumberingAfterBreak="0">
    <w:nsid w:val="51C53932"/>
    <w:multiLevelType w:val="multilevel"/>
    <w:tmpl w:val="0526D02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4" w15:restartNumberingAfterBreak="0">
    <w:nsid w:val="5AB10F31"/>
    <w:multiLevelType w:val="multilevel"/>
    <w:tmpl w:val="1B9A2F8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5" w15:restartNumberingAfterBreak="0">
    <w:nsid w:val="6F5842F3"/>
    <w:multiLevelType w:val="multilevel"/>
    <w:tmpl w:val="3B14FFF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12"/>
  </w:num>
  <w:num w:numId="5">
    <w:abstractNumId w:val="1"/>
  </w:num>
  <w:num w:numId="6">
    <w:abstractNumId w:val="11"/>
  </w:num>
  <w:num w:numId="7">
    <w:abstractNumId w:val="9"/>
  </w:num>
  <w:num w:numId="8">
    <w:abstractNumId w:val="2"/>
  </w:num>
  <w:num w:numId="9">
    <w:abstractNumId w:val="14"/>
  </w:num>
  <w:num w:numId="10">
    <w:abstractNumId w:val="7"/>
  </w:num>
  <w:num w:numId="11">
    <w:abstractNumId w:val="5"/>
  </w:num>
  <w:num w:numId="12">
    <w:abstractNumId w:val="13"/>
  </w:num>
  <w:num w:numId="13">
    <w:abstractNumId w:val="15"/>
  </w:num>
  <w:num w:numId="14">
    <w:abstractNumId w:val="10"/>
  </w:num>
  <w:num w:numId="15">
    <w:abstractNumId w:val="0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70F"/>
    <w:rsid w:val="00475C4C"/>
    <w:rsid w:val="0068656A"/>
    <w:rsid w:val="00717233"/>
    <w:rsid w:val="00932FB1"/>
    <w:rsid w:val="00A97572"/>
    <w:rsid w:val="00AB6E94"/>
    <w:rsid w:val="00AB76DF"/>
    <w:rsid w:val="00C63084"/>
    <w:rsid w:val="00F21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C988E"/>
  <w15:chartTrackingRefBased/>
  <w15:docId w15:val="{0AAEC023-CA39-488E-AC80-C25AAEA86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170F"/>
    <w:pPr>
      <w:ind w:left="709" w:firstLine="0"/>
    </w:pPr>
    <w:rPr>
      <w:rFonts w:cstheme="minorBidi"/>
      <w:color w:val="000000" w:themeColor="text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Преподаватель</dc:creator>
  <cp:keywords/>
  <dc:description/>
  <cp:lastModifiedBy>Преподаватель</cp:lastModifiedBy>
  <cp:revision>2</cp:revision>
  <cp:lastPrinted>2021-08-27T10:26:00Z</cp:lastPrinted>
  <dcterms:created xsi:type="dcterms:W3CDTF">2021-08-27T10:28:00Z</dcterms:created>
  <dcterms:modified xsi:type="dcterms:W3CDTF">2021-08-27T10:28:00Z</dcterms:modified>
</cp:coreProperties>
</file>